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770A5" w14:textId="06B02EB6" w:rsidR="00755C2D" w:rsidRDefault="006A5CC2" w:rsidP="00755C2D">
      <w:pPr>
        <w:pStyle w:val="CRCoverPage"/>
        <w:tabs>
          <w:tab w:val="right" w:pos="9638"/>
        </w:tabs>
        <w:spacing w:after="0"/>
        <w:rPr>
          <w:rFonts w:cs="Arial" w:hint="eastAsia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 w:rsidRPr="006A5CC2">
        <w:rPr>
          <w:rFonts w:cs="Arial"/>
          <w:b/>
          <w:noProof/>
          <w:sz w:val="24"/>
          <w:lang w:val="de-DE"/>
        </w:rPr>
        <w:t>SA WG2 Meeting #166-Ad-Hoc-e</w:t>
      </w:r>
      <w:r w:rsidR="00755C2D">
        <w:rPr>
          <w:rFonts w:cs="Arial"/>
          <w:b/>
          <w:noProof/>
          <w:sz w:val="24"/>
        </w:rPr>
        <w:tab/>
        <w:t>S2-2</w:t>
      </w:r>
      <w:r w:rsidR="001D70D3">
        <w:rPr>
          <w:rFonts w:eastAsia="맑은 고딕" w:cs="Arial" w:hint="eastAsia"/>
          <w:b/>
          <w:noProof/>
          <w:sz w:val="24"/>
          <w:lang w:eastAsia="ko-KR"/>
        </w:rPr>
        <w:t>5</w:t>
      </w:r>
      <w:r w:rsidR="00EF4DB0">
        <w:rPr>
          <w:rFonts w:cs="Arial"/>
          <w:b/>
          <w:noProof/>
          <w:sz w:val="24"/>
        </w:rPr>
        <w:t>0</w:t>
      </w:r>
      <w:r w:rsidR="00212E67">
        <w:rPr>
          <w:rFonts w:eastAsia="맑은 고딕" w:cs="Arial" w:hint="eastAsia"/>
          <w:b/>
          <w:noProof/>
          <w:sz w:val="24"/>
          <w:lang w:eastAsia="ko-KR"/>
        </w:rPr>
        <w:t>0549</w:t>
      </w:r>
    </w:p>
    <w:p w14:paraId="0258BCC0" w14:textId="163C7D23" w:rsidR="00755C2D" w:rsidRDefault="006A5CC2" w:rsidP="00755C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6A5CC2">
        <w:rPr>
          <w:rFonts w:cs="Arial"/>
          <w:b/>
          <w:bCs/>
          <w:sz w:val="24"/>
          <w:lang w:val="de-DE"/>
        </w:rPr>
        <w:t>20 - 24 January, 2025, Electronic meeting</w:t>
      </w:r>
    </w:p>
    <w:p w14:paraId="695F6489" w14:textId="3B4933E5" w:rsidR="00755C2D" w:rsidRP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11B17EC4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0EFA" w:rsidRPr="00B20EF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A034C" w:rsidRPr="00FA034C">
        <w:rPr>
          <w:rFonts w:ascii="Arial" w:hAnsi="Arial" w:cs="Arial"/>
          <w:b/>
          <w:sz w:val="22"/>
          <w:szCs w:val="22"/>
        </w:rPr>
        <w:t xml:space="preserve">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</w:t>
      </w:r>
      <w:r w:rsidR="00E656E3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Reply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on </w:t>
      </w:r>
      <w:r w:rsidR="006A5CC2" w:rsidRPr="006A5CC2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LS on Satellite IDs for store-and-forward operation</w:t>
      </w:r>
    </w:p>
    <w:p w14:paraId="0F756858" w14:textId="2997CB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5CC2" w:rsidRPr="006A5CC2">
        <w:rPr>
          <w:rFonts w:ascii="Arial" w:hAnsi="Arial" w:cs="Arial"/>
          <w:b/>
          <w:bCs/>
          <w:sz w:val="22"/>
          <w:szCs w:val="22"/>
          <w:lang w:val="en-US"/>
        </w:rPr>
        <w:t>LS on Satellite IDs for store-and-forward operation</w:t>
      </w:r>
      <w:r w:rsidR="004D17C4">
        <w:rPr>
          <w:rFonts w:ascii="Arial" w:hAnsi="Arial" w:cs="Arial"/>
          <w:b/>
          <w:bCs/>
          <w:sz w:val="22"/>
          <w:szCs w:val="22"/>
        </w:rPr>
        <w:t xml:space="preserve"> (</w:t>
      </w:r>
      <w:r w:rsidR="008523D2" w:rsidRPr="008523D2">
        <w:rPr>
          <w:rFonts w:ascii="Arial" w:hAnsi="Arial" w:cs="Arial"/>
          <w:b/>
          <w:bCs/>
          <w:sz w:val="22"/>
          <w:szCs w:val="22"/>
        </w:rPr>
        <w:t>S2-</w:t>
      </w:r>
      <w:r w:rsidR="006A5CC2" w:rsidRPr="006A5CC2">
        <w:rPr>
          <w:rFonts w:ascii="Arial" w:hAnsi="Arial" w:cs="Arial"/>
          <w:b/>
          <w:bCs/>
          <w:sz w:val="22"/>
          <w:szCs w:val="22"/>
          <w:lang w:val="de-DE"/>
        </w:rPr>
        <w:t>2500047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/</w:t>
      </w:r>
      <w:r w:rsidR="006A5CC2" w:rsidRPr="006A5CC2">
        <w:rPr>
          <w:rFonts w:ascii="Arial" w:hAnsi="Arial" w:cs="Arial"/>
          <w:b/>
          <w:bCs/>
          <w:sz w:val="22"/>
          <w:szCs w:val="22"/>
          <w:lang w:val="en-US"/>
        </w:rPr>
        <w:t>R2-2411197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)</w:t>
      </w:r>
    </w:p>
    <w:p w14:paraId="2630B484" w14:textId="243B5B4A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6A5CC2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9</w:t>
      </w:r>
    </w:p>
    <w:bookmarkEnd w:id="5"/>
    <w:bookmarkEnd w:id="6"/>
    <w:bookmarkEnd w:id="7"/>
    <w:p w14:paraId="3589E1F1" w14:textId="7FACD52B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5CC2" w:rsidRPr="006A5CC2">
        <w:rPr>
          <w:rFonts w:ascii="Arial" w:hAnsi="Arial" w:cs="Arial"/>
          <w:b/>
          <w:sz w:val="22"/>
          <w:lang w:val="en-US"/>
        </w:rPr>
        <w:t>IoT_NTN_Ph3-Core</w:t>
      </w:r>
      <w:r w:rsidR="006A5CC2">
        <w:rPr>
          <w:rFonts w:ascii="Arial" w:eastAsia="맑은 고딕" w:hAnsi="Arial" w:cs="Arial" w:hint="eastAsia"/>
          <w:b/>
          <w:sz w:val="22"/>
          <w:lang w:val="en-US" w:eastAsia="ko-KR"/>
        </w:rPr>
        <w:t>, 5GSAT_Ph3-ARC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495290E6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5CC2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RAN2</w:t>
      </w:r>
    </w:p>
    <w:p w14:paraId="6A71F37E" w14:textId="1699B4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1B1013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489DC0" w14:textId="3026CE6E" w:rsidR="007306AF" w:rsidRPr="000F4E43" w:rsidRDefault="007306AF" w:rsidP="007306A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7306AF">
        <w:rPr>
          <w:bCs/>
          <w:lang w:val="en-US" w:eastAsia="zh-CN"/>
        </w:rPr>
        <w:t>Jaewoo Kim</w:t>
      </w:r>
    </w:p>
    <w:p w14:paraId="4ED8CBF4" w14:textId="72DF28C7" w:rsidR="007306AF" w:rsidRPr="000F4E43" w:rsidRDefault="007306AF" w:rsidP="007306A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rFonts w:eastAsia="맑은 고딕" w:hint="eastAsia"/>
          <w:bCs/>
          <w:lang w:eastAsia="ko-KR"/>
        </w:rPr>
        <w:t>jaewoo1.kim</w:t>
      </w:r>
      <w:r w:rsidRPr="00113526">
        <w:rPr>
          <w:bCs/>
        </w:rPr>
        <w:t>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26D7D856" w:rsidR="00B97703" w:rsidRPr="00433611" w:rsidRDefault="00B97703" w:rsidP="00326058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7306AF">
        <w:rPr>
          <w:rFonts w:ascii="Arial" w:hAnsi="Arial" w:cs="Arial"/>
          <w:b/>
          <w:sz w:val="22"/>
          <w:szCs w:val="22"/>
        </w:rPr>
        <w:t>TS</w:t>
      </w:r>
      <w:r w:rsidR="007306AF">
        <w:rPr>
          <w:rFonts w:ascii="Arial" w:hAnsi="Arial" w:cs="Arial"/>
          <w:b/>
          <w:sz w:val="22"/>
          <w:szCs w:val="22"/>
          <w:lang w:val="en-US"/>
        </w:rPr>
        <w:t> 23.</w:t>
      </w:r>
      <w:r w:rsidR="007306AF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4</w:t>
      </w:r>
      <w:r w:rsidR="007306AF">
        <w:rPr>
          <w:rFonts w:ascii="Arial" w:hAnsi="Arial" w:cs="Arial"/>
          <w:b/>
          <w:sz w:val="22"/>
          <w:szCs w:val="22"/>
          <w:lang w:val="en-US"/>
        </w:rPr>
        <w:t xml:space="preserve">01 </w:t>
      </w:r>
      <w:r w:rsidR="007306AF">
        <w:rPr>
          <w:rFonts w:ascii="Arial" w:hAnsi="Arial" w:cs="Arial"/>
          <w:b/>
          <w:sz w:val="22"/>
          <w:szCs w:val="22"/>
        </w:rPr>
        <w:t>CR</w:t>
      </w:r>
      <w:r w:rsidR="007306AF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212E67">
        <w:rPr>
          <w:rFonts w:ascii="Arial" w:eastAsia="맑은 고딕" w:hAnsi="Arial" w:cs="Arial" w:hint="eastAsia"/>
          <w:b/>
          <w:sz w:val="22"/>
          <w:szCs w:val="22"/>
          <w:lang w:eastAsia="ko-KR"/>
        </w:rPr>
        <w:t>3853</w:t>
      </w:r>
      <w:r w:rsidR="007306AF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(</w:t>
      </w:r>
      <w:r w:rsidR="00326058">
        <w:rPr>
          <w:rFonts w:ascii="Arial" w:hAnsi="Arial" w:cs="Arial"/>
          <w:b/>
          <w:sz w:val="22"/>
          <w:szCs w:val="22"/>
        </w:rPr>
        <w:t>S2-2</w:t>
      </w:r>
      <w:r w:rsidR="001B6B13">
        <w:rPr>
          <w:rFonts w:ascii="Arial" w:eastAsia="맑은 고딕" w:hAnsi="Arial" w:cs="Arial" w:hint="eastAsia"/>
          <w:b/>
          <w:sz w:val="22"/>
          <w:szCs w:val="22"/>
          <w:lang w:eastAsia="ko-KR"/>
        </w:rPr>
        <w:t>5</w:t>
      </w:r>
      <w:r w:rsidR="00326058">
        <w:rPr>
          <w:rFonts w:ascii="Arial" w:hAnsi="Arial" w:cs="Arial"/>
          <w:b/>
          <w:sz w:val="22"/>
          <w:szCs w:val="22"/>
        </w:rPr>
        <w:t>0</w:t>
      </w:r>
      <w:r w:rsidR="00212E67">
        <w:rPr>
          <w:rFonts w:ascii="Arial" w:eastAsia="맑은 고딕" w:hAnsi="Arial" w:cs="Arial" w:hint="eastAsia"/>
          <w:b/>
          <w:sz w:val="22"/>
          <w:szCs w:val="22"/>
          <w:lang w:eastAsia="ko-KR"/>
        </w:rPr>
        <w:t>0548</w:t>
      </w:r>
      <w:r w:rsidR="007306AF">
        <w:rPr>
          <w:rFonts w:ascii="Arial" w:eastAsia="맑은 고딕" w:hAnsi="Arial" w:cs="Arial" w:hint="eastAsia"/>
          <w:b/>
          <w:sz w:val="22"/>
          <w:szCs w:val="22"/>
          <w:lang w:eastAsia="ko-KR"/>
        </w:rPr>
        <w:t>)</w:t>
      </w: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8ED078" w14:textId="45608E8C" w:rsidR="007306AF" w:rsidRDefault="007306AF" w:rsidP="00F552B1">
      <w:pPr>
        <w:spacing w:after="60"/>
        <w:rPr>
          <w:rFonts w:ascii="Arial" w:eastAsia="맑은 고딕" w:hAnsi="Arial" w:cs="Arial"/>
          <w:lang w:eastAsia="ko-KR"/>
        </w:rPr>
      </w:pPr>
      <w:r w:rsidRPr="007306AF">
        <w:rPr>
          <w:rFonts w:ascii="Arial" w:eastAsia="맑은 고딕" w:hAnsi="Arial" w:cs="Arial"/>
          <w:lang w:eastAsia="ko-KR"/>
        </w:rPr>
        <w:t xml:space="preserve">SA2 would like to thank </w:t>
      </w:r>
      <w:r w:rsidR="00D37F08">
        <w:rPr>
          <w:rFonts w:ascii="Arial" w:eastAsia="맑은 고딕" w:hAnsi="Arial" w:cs="Arial" w:hint="eastAsia"/>
          <w:lang w:eastAsia="ko-KR"/>
        </w:rPr>
        <w:t>RAN2</w:t>
      </w:r>
      <w:r w:rsidRPr="007306AF">
        <w:rPr>
          <w:rFonts w:ascii="Arial" w:eastAsia="맑은 고딕" w:hAnsi="Arial" w:cs="Arial"/>
          <w:lang w:eastAsia="ko-KR"/>
        </w:rPr>
        <w:t xml:space="preserve"> regarding the </w:t>
      </w:r>
      <w:r w:rsidR="008523D2" w:rsidRPr="008523D2">
        <w:rPr>
          <w:rFonts w:ascii="Arial" w:eastAsia="맑은 고딕" w:hAnsi="Arial" w:cs="Arial"/>
          <w:lang w:eastAsia="ko-KR"/>
        </w:rPr>
        <w:t xml:space="preserve">LS on </w:t>
      </w:r>
      <w:r w:rsidR="00D37F08" w:rsidRPr="00D37F08">
        <w:rPr>
          <w:rFonts w:ascii="Arial" w:eastAsia="맑은 고딕" w:hAnsi="Arial" w:cs="Arial"/>
          <w:lang w:eastAsia="ko-KR"/>
        </w:rPr>
        <w:t>Satellite IDs for store-and-forward operation</w:t>
      </w:r>
      <w:r w:rsidRPr="007306AF">
        <w:rPr>
          <w:rFonts w:ascii="Arial" w:eastAsia="맑은 고딕" w:hAnsi="Arial" w:cs="Arial"/>
          <w:lang w:eastAsia="ko-KR"/>
        </w:rPr>
        <w:t>. SA2 provides following answer.</w:t>
      </w:r>
    </w:p>
    <w:p w14:paraId="7FDCEFCA" w14:textId="77777777" w:rsidR="007A6B2A" w:rsidRDefault="007A6B2A" w:rsidP="00F552B1">
      <w:pPr>
        <w:spacing w:after="60"/>
        <w:rPr>
          <w:rFonts w:ascii="Arial" w:eastAsia="맑은 고딕" w:hAnsi="Arial" w:cs="Arial"/>
          <w:lang w:eastAsia="ko-KR"/>
        </w:rPr>
      </w:pPr>
    </w:p>
    <w:p w14:paraId="53AF5981" w14:textId="77777777" w:rsidR="007A6B2A" w:rsidRPr="00D37F08" w:rsidRDefault="007A6B2A" w:rsidP="007A6B2A">
      <w:pPr>
        <w:numPr>
          <w:ilvl w:val="0"/>
          <w:numId w:val="12"/>
        </w:numPr>
        <w:spacing w:after="60"/>
        <w:rPr>
          <w:rFonts w:ascii="Arial" w:hAnsi="Arial" w:cs="Arial"/>
          <w:lang w:val="en-US"/>
        </w:rPr>
      </w:pPr>
      <w:r w:rsidRPr="00D37F08">
        <w:rPr>
          <w:rFonts w:ascii="Arial" w:hAnsi="Arial" w:cs="Arial"/>
          <w:u w:val="single"/>
          <w:lang w:val="en-US"/>
        </w:rPr>
        <w:t>RAN2 understanding</w:t>
      </w:r>
      <w:r w:rsidRPr="00D37F08">
        <w:rPr>
          <w:rFonts w:ascii="Arial" w:hAnsi="Arial" w:cs="Arial"/>
          <w:lang w:val="en-US"/>
        </w:rPr>
        <w:t>: The UE configured with a satellite ID list by MME is not prevented to camp on, attempt to access to and communicate with a satellite which is not included in the MME-configured satellite list.</w:t>
      </w:r>
    </w:p>
    <w:p w14:paraId="2E654646" w14:textId="77777777" w:rsidR="002E24E9" w:rsidRDefault="002E24E9" w:rsidP="007A6B2A">
      <w:pPr>
        <w:spacing w:after="60"/>
        <w:rPr>
          <w:rFonts w:ascii="Arial" w:eastAsia="맑은 고딕" w:hAnsi="Arial" w:cs="Arial"/>
          <w:b/>
          <w:lang w:eastAsia="ko-KR"/>
        </w:rPr>
      </w:pPr>
    </w:p>
    <w:p w14:paraId="6F49F8B7" w14:textId="74B611F2" w:rsidR="007A6B2A" w:rsidRPr="007A6B2A" w:rsidRDefault="007A6B2A" w:rsidP="007A6B2A">
      <w:pPr>
        <w:spacing w:after="60"/>
        <w:rPr>
          <w:rFonts w:ascii="Arial" w:eastAsia="맑은 고딕" w:hAnsi="Arial" w:cs="Arial"/>
          <w:lang w:eastAsia="ko-KR"/>
        </w:rPr>
      </w:pPr>
      <w:r w:rsidRPr="007A6B2A">
        <w:rPr>
          <w:rFonts w:ascii="Arial" w:eastAsia="맑은 고딕" w:hAnsi="Arial" w:cs="Arial" w:hint="eastAsia"/>
          <w:b/>
          <w:lang w:eastAsia="ko-KR"/>
        </w:rPr>
        <w:t>S</w:t>
      </w:r>
      <w:r w:rsidRPr="007A6B2A">
        <w:rPr>
          <w:rFonts w:ascii="Arial" w:eastAsia="맑은 고딕" w:hAnsi="Arial" w:cs="Arial"/>
          <w:b/>
          <w:lang w:eastAsia="ko-KR"/>
        </w:rPr>
        <w:t>A2 Answer</w:t>
      </w:r>
      <w:r w:rsidRPr="007A6B2A">
        <w:rPr>
          <w:rFonts w:ascii="Arial" w:eastAsia="맑은 고딕" w:hAnsi="Arial" w:cs="Arial"/>
          <w:lang w:eastAsia="ko-KR"/>
        </w:rPr>
        <w:t xml:space="preserve">: </w:t>
      </w:r>
      <w:r w:rsidR="002E24E9">
        <w:rPr>
          <w:rFonts w:ascii="Arial" w:eastAsia="맑은 고딕" w:hAnsi="Arial" w:cs="Arial" w:hint="eastAsia"/>
          <w:lang w:eastAsia="ko-KR"/>
        </w:rPr>
        <w:t xml:space="preserve">SA2 confirms that the RAN2 </w:t>
      </w:r>
      <w:r w:rsidR="001B6B13">
        <w:rPr>
          <w:rFonts w:ascii="Arial" w:eastAsia="맑은 고딕" w:hAnsi="Arial" w:cs="Arial"/>
          <w:lang w:eastAsia="ko-KR"/>
        </w:rPr>
        <w:t>understanding</w:t>
      </w:r>
      <w:r w:rsidR="002E24E9">
        <w:rPr>
          <w:rFonts w:ascii="Arial" w:eastAsia="맑은 고딕" w:hAnsi="Arial" w:cs="Arial" w:hint="eastAsia"/>
          <w:lang w:eastAsia="ko-KR"/>
        </w:rPr>
        <w:t xml:space="preserve"> about the satellite ID list provided by MME.</w:t>
      </w:r>
    </w:p>
    <w:p w14:paraId="4813B672" w14:textId="77777777" w:rsidR="00952FB9" w:rsidRPr="00952FB9" w:rsidRDefault="00952FB9" w:rsidP="00F552B1">
      <w:pPr>
        <w:spacing w:after="60"/>
        <w:rPr>
          <w:rFonts w:ascii="Arial" w:eastAsia="맑은 고딕" w:hAnsi="Arial" w:cs="Arial"/>
          <w:lang w:eastAsia="ko-KR"/>
        </w:rPr>
      </w:pPr>
    </w:p>
    <w:p w14:paraId="7DE96091" w14:textId="77777777" w:rsidR="007A6B2A" w:rsidRPr="00D37F08" w:rsidRDefault="007A6B2A" w:rsidP="007A6B2A">
      <w:pPr>
        <w:spacing w:after="60"/>
        <w:rPr>
          <w:rFonts w:ascii="Arial" w:hAnsi="Arial" w:cs="Arial"/>
          <w:lang w:val="en-US"/>
        </w:rPr>
      </w:pPr>
      <w:r w:rsidRPr="00D37F08">
        <w:rPr>
          <w:rFonts w:ascii="Arial" w:hAnsi="Arial" w:cs="Arial"/>
          <w:u w:val="single"/>
          <w:lang w:val="en-US"/>
        </w:rPr>
        <w:t>Question</w:t>
      </w:r>
      <w:r w:rsidRPr="00D37F08">
        <w:rPr>
          <w:rFonts w:ascii="Arial" w:hAnsi="Arial" w:cs="Arial"/>
          <w:lang w:val="en-US"/>
        </w:rPr>
        <w:t>: If a satellite is included in the satellite list signalled by the MME to a UE, does it mean one of the below options, or possibly other option(s):</w:t>
      </w:r>
    </w:p>
    <w:p w14:paraId="7D2AA584" w14:textId="77777777" w:rsidR="007A6B2A" w:rsidRPr="00D37F08" w:rsidRDefault="007A6B2A" w:rsidP="007A6B2A">
      <w:pPr>
        <w:numPr>
          <w:ilvl w:val="0"/>
          <w:numId w:val="13"/>
        </w:numPr>
        <w:spacing w:after="60"/>
        <w:rPr>
          <w:rFonts w:ascii="Arial" w:hAnsi="Arial" w:cs="Arial"/>
          <w:lang w:val="en-US"/>
        </w:rPr>
      </w:pPr>
      <w:r w:rsidRPr="00D37F08">
        <w:rPr>
          <w:rFonts w:ascii="Arial" w:hAnsi="Arial" w:cs="Arial"/>
          <w:lang w:val="en-US"/>
        </w:rPr>
        <w:t>the satellite has the UE context but does not necessarily support store-and-forward operation; or</w:t>
      </w:r>
    </w:p>
    <w:p w14:paraId="55D63283" w14:textId="2494F84E" w:rsidR="007A6B2A" w:rsidRPr="007A6B2A" w:rsidRDefault="007A6B2A" w:rsidP="007A6B2A">
      <w:pPr>
        <w:pStyle w:val="a3"/>
        <w:numPr>
          <w:ilvl w:val="0"/>
          <w:numId w:val="13"/>
        </w:numPr>
        <w:rPr>
          <w:rFonts w:eastAsia="맑은 고딕" w:cs="Arial"/>
          <w:b w:val="0"/>
          <w:bCs/>
          <w:lang w:eastAsia="ko-KR"/>
        </w:rPr>
      </w:pPr>
      <w:r w:rsidRPr="007A6B2A">
        <w:rPr>
          <w:rFonts w:cs="Arial"/>
          <w:b w:val="0"/>
          <w:bCs/>
          <w:lang w:val="en-US"/>
        </w:rPr>
        <w:t>the satellite has the UE context and must support store-and-forward operation (but may be operating in normal IoT NTN mode or in store-and-forward mode when the satellite serves the area where the UE is located)?</w:t>
      </w:r>
    </w:p>
    <w:p w14:paraId="4FBB54F0" w14:textId="77777777" w:rsidR="007A6B2A" w:rsidRDefault="007A6B2A" w:rsidP="007A6B2A">
      <w:pPr>
        <w:spacing w:after="60"/>
        <w:rPr>
          <w:rFonts w:ascii="Arial" w:eastAsia="맑은 고딕" w:hAnsi="Arial" w:cs="Arial"/>
          <w:b/>
          <w:lang w:eastAsia="ko-KR"/>
        </w:rPr>
      </w:pPr>
    </w:p>
    <w:p w14:paraId="63EB51BC" w14:textId="56CC3DAB" w:rsidR="007A6B2A" w:rsidRPr="007A6B2A" w:rsidRDefault="007A6B2A" w:rsidP="007A6B2A">
      <w:pPr>
        <w:spacing w:after="60"/>
        <w:rPr>
          <w:rFonts w:ascii="Arial" w:eastAsia="맑은 고딕" w:hAnsi="Arial" w:cs="Arial"/>
          <w:lang w:eastAsia="ko-KR"/>
        </w:rPr>
      </w:pPr>
      <w:r w:rsidRPr="007A6B2A">
        <w:rPr>
          <w:rFonts w:ascii="Arial" w:eastAsia="맑은 고딕" w:hAnsi="Arial" w:cs="Arial" w:hint="eastAsia"/>
          <w:b/>
          <w:lang w:eastAsia="ko-KR"/>
        </w:rPr>
        <w:t>S</w:t>
      </w:r>
      <w:r w:rsidRPr="007A6B2A">
        <w:rPr>
          <w:rFonts w:ascii="Arial" w:eastAsia="맑은 고딕" w:hAnsi="Arial" w:cs="Arial"/>
          <w:b/>
          <w:lang w:eastAsia="ko-KR"/>
        </w:rPr>
        <w:t>A2 Answer</w:t>
      </w:r>
      <w:r w:rsidRPr="007A6B2A">
        <w:rPr>
          <w:rFonts w:ascii="Arial" w:eastAsia="맑은 고딕" w:hAnsi="Arial" w:cs="Arial"/>
          <w:lang w:eastAsia="ko-KR"/>
        </w:rPr>
        <w:t xml:space="preserve">: </w:t>
      </w:r>
      <w:r w:rsidR="001B6B13">
        <w:rPr>
          <w:rFonts w:ascii="Arial" w:eastAsia="맑은 고딕" w:hAnsi="Arial" w:cs="Arial" w:hint="eastAsia"/>
          <w:lang w:eastAsia="ko-KR"/>
        </w:rPr>
        <w:t xml:space="preserve">SA2 confirms that the satellite included in </w:t>
      </w:r>
      <w:r w:rsidR="001B6B13" w:rsidRPr="00D37F08">
        <w:rPr>
          <w:rFonts w:ascii="Arial" w:hAnsi="Arial" w:cs="Arial"/>
          <w:lang w:val="en-US"/>
        </w:rPr>
        <w:t xml:space="preserve">satellite ID list by MME </w:t>
      </w:r>
      <w:r w:rsidR="001B6B13">
        <w:rPr>
          <w:rFonts w:ascii="Arial" w:eastAsia="맑은 고딕" w:hAnsi="Arial" w:cs="Arial" w:hint="eastAsia"/>
          <w:lang w:val="en-US" w:eastAsia="ko-KR"/>
        </w:rPr>
        <w:t>means option 2.</w:t>
      </w:r>
    </w:p>
    <w:p w14:paraId="536BDA01" w14:textId="77777777" w:rsidR="0063435E" w:rsidRPr="001B6B13" w:rsidRDefault="0063435E" w:rsidP="00E5585C">
      <w:pPr>
        <w:pStyle w:val="a3"/>
        <w:rPr>
          <w:rFonts w:eastAsia="맑은 고딕" w:cs="Arial"/>
          <w:lang w:eastAsia="ko-KR"/>
        </w:rPr>
      </w:pPr>
    </w:p>
    <w:p w14:paraId="27866C8B" w14:textId="41933049" w:rsidR="000B02DF" w:rsidRDefault="001B427C" w:rsidP="00B76FF1">
      <w:pPr>
        <w:spacing w:after="60"/>
        <w:rPr>
          <w:rFonts w:ascii="Arial" w:eastAsia="맑은 고딕" w:hAnsi="Arial" w:cs="Arial"/>
          <w:lang w:eastAsia="ko-KR"/>
        </w:rPr>
      </w:pPr>
      <w:r w:rsidRPr="001B427C">
        <w:rPr>
          <w:rFonts w:ascii="Arial" w:eastAsia="맑은 고딕" w:hAnsi="Arial" w:cs="Arial"/>
          <w:lang w:eastAsia="ko-KR"/>
        </w:rPr>
        <w:t xml:space="preserve">SA2 has approved the attached </w:t>
      </w:r>
      <w:r>
        <w:rPr>
          <w:rFonts w:ascii="Arial" w:eastAsia="맑은 고딕" w:hAnsi="Arial" w:cs="Arial" w:hint="eastAsia"/>
          <w:lang w:eastAsia="ko-KR"/>
        </w:rPr>
        <w:t xml:space="preserve">CR to clarify </w:t>
      </w:r>
      <w:r w:rsidR="00B76FF1">
        <w:rPr>
          <w:rFonts w:ascii="Arial" w:eastAsia="맑은 고딕" w:hAnsi="Arial" w:cs="Arial" w:hint="eastAsia"/>
          <w:lang w:eastAsia="ko-KR"/>
        </w:rPr>
        <w:t>about the satellite list provided by the MME to the UE</w:t>
      </w:r>
      <w:r>
        <w:rPr>
          <w:rFonts w:ascii="Arial" w:eastAsia="맑은 고딕" w:hAnsi="Arial" w:cs="Arial" w:hint="eastAsia"/>
          <w:lang w:eastAsia="ko-KR"/>
        </w:rPr>
        <w:t>.</w:t>
      </w: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3AC0081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6A5CC2">
        <w:rPr>
          <w:rFonts w:ascii="Arial" w:eastAsia="맑은 고딕" w:hAnsi="Arial" w:cs="Arial" w:hint="eastAsia"/>
          <w:b/>
          <w:lang w:val="en-US" w:eastAsia="ko-KR"/>
        </w:rPr>
        <w:t>RAN2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099296B6" w14:textId="2A8C25FA" w:rsidR="00A10FB6" w:rsidRDefault="00A10FB6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 w:rsidRPr="00A10FB6">
        <w:rPr>
          <w:rFonts w:ascii="Arial" w:eastAsia="맑은 고딕" w:hAnsi="Arial" w:cs="Arial"/>
          <w:bCs/>
          <w:szCs w:val="22"/>
          <w:lang w:val="en-US" w:eastAsia="ko-KR"/>
        </w:rPr>
        <w:t xml:space="preserve">SA2 kindly asks </w:t>
      </w:r>
      <w:r w:rsidR="006A5CC2">
        <w:rPr>
          <w:rFonts w:ascii="Arial" w:eastAsia="맑은 고딕" w:hAnsi="Arial" w:cs="Arial" w:hint="eastAsia"/>
          <w:bCs/>
          <w:szCs w:val="22"/>
          <w:lang w:val="en-US" w:eastAsia="ko-KR"/>
        </w:rPr>
        <w:t>RAN2</w:t>
      </w:r>
      <w:r w:rsidRPr="00A10FB6">
        <w:rPr>
          <w:rFonts w:ascii="Arial" w:eastAsia="맑은 고딕" w:hAnsi="Arial" w:cs="Arial"/>
          <w:bCs/>
          <w:szCs w:val="22"/>
          <w:lang w:val="en-US" w:eastAsia="ko-KR"/>
        </w:rPr>
        <w:t xml:space="preserve"> to take above information into consideration</w:t>
      </w:r>
      <w:r w:rsidR="00E5585C">
        <w:rPr>
          <w:rFonts w:ascii="Arial" w:eastAsia="맑은 고딕" w:hAnsi="Arial" w:cs="Arial" w:hint="eastAsia"/>
          <w:bCs/>
          <w:szCs w:val="22"/>
          <w:lang w:val="en-US" w:eastAsia="ko-KR"/>
        </w:rPr>
        <w:t>.</w:t>
      </w: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58615F16" w:rsidR="002F1940" w:rsidRPr="006A5CC2" w:rsidRDefault="00853545" w:rsidP="00853545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>
        <w:rPr>
          <w:rFonts w:ascii="Arial" w:hAnsi="Arial" w:cs="Arial"/>
          <w:lang w:eastAsia="zh-CN"/>
        </w:rPr>
        <w:t>6</w:t>
      </w:r>
      <w:r w:rsidR="006A5CC2">
        <w:rPr>
          <w:rFonts w:ascii="Arial" w:eastAsia="맑은 고딕" w:hAnsi="Arial" w:cs="Arial" w:hint="eastAsia"/>
          <w:lang w:eastAsia="ko-KR"/>
        </w:rPr>
        <w:t>7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A5CC2">
        <w:rPr>
          <w:rFonts w:ascii="Arial" w:eastAsia="맑은 고딕" w:hAnsi="Arial" w:cs="Arial" w:hint="eastAsia"/>
          <w:lang w:eastAsia="ko-KR"/>
        </w:rPr>
        <w:t>Feb</w:t>
      </w:r>
      <w:r w:rsidR="00C820C7" w:rsidRPr="0094618B">
        <w:rPr>
          <w:rFonts w:ascii="Arial" w:hAnsi="Arial" w:cs="Arial"/>
          <w:lang w:eastAsia="zh-CN"/>
        </w:rPr>
        <w:t xml:space="preserve"> </w:t>
      </w:r>
      <w:r w:rsidR="006A5CC2">
        <w:rPr>
          <w:rFonts w:ascii="Arial" w:eastAsia="맑은 고딕" w:hAnsi="Arial" w:cs="Arial" w:hint="eastAsia"/>
          <w:lang w:eastAsia="ko-KR"/>
        </w:rPr>
        <w:t>17</w:t>
      </w:r>
      <w:r w:rsidR="00C820C7" w:rsidRPr="0094618B">
        <w:rPr>
          <w:rFonts w:ascii="Arial" w:hAnsi="Arial" w:cs="Arial"/>
          <w:bCs/>
          <w:lang w:eastAsia="zh-CN"/>
        </w:rPr>
        <w:t xml:space="preserve"> –</w:t>
      </w:r>
      <w:r w:rsidR="00C820C7">
        <w:rPr>
          <w:rFonts w:ascii="Arial" w:hAnsi="Arial" w:cs="Arial"/>
          <w:bCs/>
          <w:lang w:eastAsia="zh-CN"/>
        </w:rPr>
        <w:t xml:space="preserve"> </w:t>
      </w:r>
      <w:r w:rsidR="006A5CC2">
        <w:rPr>
          <w:rFonts w:ascii="Arial" w:eastAsia="맑은 고딕" w:hAnsi="Arial" w:cs="Arial" w:hint="eastAsia"/>
          <w:bCs/>
          <w:lang w:eastAsia="ko-KR"/>
        </w:rPr>
        <w:t>2</w:t>
      </w:r>
      <w:r w:rsidR="00C820C7">
        <w:rPr>
          <w:rFonts w:ascii="Arial" w:hAnsi="Arial" w:cs="Arial"/>
          <w:bCs/>
          <w:lang w:eastAsia="zh-CN"/>
        </w:rPr>
        <w:t>1</w:t>
      </w:r>
      <w:r w:rsidRPr="0094618B">
        <w:rPr>
          <w:rFonts w:ascii="Arial" w:hAnsi="Arial" w:cs="Arial"/>
          <w:bCs/>
          <w:lang w:eastAsia="zh-CN"/>
        </w:rPr>
        <w:t>, 202</w:t>
      </w:r>
      <w:r w:rsidR="006A5CC2"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6A5CC2">
        <w:rPr>
          <w:rFonts w:ascii="Arial" w:eastAsia="맑은 고딕" w:hAnsi="Arial" w:cs="Arial" w:hint="eastAsia"/>
          <w:bCs/>
          <w:lang w:eastAsia="ko-KR"/>
        </w:rPr>
        <w:t>Athens</w:t>
      </w:r>
      <w:r w:rsidR="00C820C7">
        <w:rPr>
          <w:rFonts w:ascii="Arial" w:hAnsi="Arial" w:cs="Arial"/>
          <w:bCs/>
          <w:lang w:eastAsia="zh-CN"/>
        </w:rPr>
        <w:t xml:space="preserve">, </w:t>
      </w:r>
      <w:r w:rsidR="006A5CC2">
        <w:rPr>
          <w:rFonts w:ascii="Arial" w:eastAsia="맑은 고딕" w:hAnsi="Arial" w:cs="Arial" w:hint="eastAsia"/>
          <w:bCs/>
          <w:lang w:eastAsia="ko-KR"/>
        </w:rPr>
        <w:t>Greece</w:t>
      </w:r>
    </w:p>
    <w:p w14:paraId="5C5BDA4C" w14:textId="27CAF60E" w:rsidR="00A92BF7" w:rsidRPr="00AE7758" w:rsidRDefault="00A92BF7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lastRenderedPageBreak/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 w:rsidR="006A5CC2">
        <w:rPr>
          <w:rFonts w:ascii="Arial" w:eastAsia="맑은 고딕" w:hAnsi="Arial" w:cs="Arial" w:hint="eastAsia"/>
          <w:lang w:eastAsia="ko-KR"/>
        </w:rPr>
        <w:t>8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A5CC2">
        <w:rPr>
          <w:rFonts w:ascii="Arial" w:eastAsia="맑은 고딕" w:hAnsi="Arial" w:cs="Arial" w:hint="eastAsia"/>
          <w:lang w:eastAsia="ko-KR"/>
        </w:rPr>
        <w:t>Apr</w:t>
      </w:r>
      <w:r w:rsidRPr="0094618B">
        <w:rPr>
          <w:rFonts w:ascii="Arial" w:hAnsi="Arial" w:cs="Arial"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lang w:eastAsia="ko-KR"/>
        </w:rPr>
        <w:t>07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bCs/>
          <w:lang w:eastAsia="ko-KR"/>
        </w:rPr>
        <w:t>11</w:t>
      </w:r>
      <w:r w:rsidRPr="0094618B">
        <w:rPr>
          <w:rFonts w:ascii="Arial" w:hAnsi="Arial" w:cs="Arial"/>
          <w:bCs/>
          <w:lang w:eastAsia="zh-CN"/>
        </w:rPr>
        <w:t>, 202</w:t>
      </w:r>
      <w:r w:rsidR="00D37F08"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D37F08" w:rsidRPr="00D37F08">
        <w:rPr>
          <w:rFonts w:ascii="Arial" w:hAnsi="Arial" w:cs="Arial"/>
          <w:bCs/>
          <w:lang w:eastAsia="zh-CN"/>
        </w:rPr>
        <w:t>Goteborg</w:t>
      </w:r>
      <w:r w:rsidR="00AC3B06" w:rsidRPr="00AC3B06">
        <w:rPr>
          <w:rFonts w:ascii="Arial" w:hAnsi="Arial" w:cs="Arial"/>
          <w:bCs/>
          <w:lang w:eastAsia="zh-CN"/>
        </w:rPr>
        <w:t xml:space="preserve">, </w:t>
      </w:r>
      <w:r w:rsidR="00D37F08" w:rsidRPr="00D37F08">
        <w:rPr>
          <w:rFonts w:ascii="Arial" w:hAnsi="Arial" w:cs="Arial" w:hint="eastAsia"/>
          <w:bCs/>
          <w:lang w:eastAsia="zh-CN"/>
        </w:rPr>
        <w:t>Sweden</w:t>
      </w:r>
    </w:p>
    <w:sectPr w:rsidR="00A92BF7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1B159" w14:textId="77777777" w:rsidR="00E8473A" w:rsidRDefault="00E8473A">
      <w:pPr>
        <w:spacing w:after="0"/>
      </w:pPr>
      <w:r>
        <w:separator/>
      </w:r>
    </w:p>
  </w:endnote>
  <w:endnote w:type="continuationSeparator" w:id="0">
    <w:p w14:paraId="06CCA5F2" w14:textId="77777777" w:rsidR="00E8473A" w:rsidRDefault="00E847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FEE7D" w14:textId="77777777" w:rsidR="00E8473A" w:rsidRDefault="00E8473A">
      <w:pPr>
        <w:spacing w:after="0"/>
      </w:pPr>
      <w:r>
        <w:separator/>
      </w:r>
    </w:p>
  </w:footnote>
  <w:footnote w:type="continuationSeparator" w:id="0">
    <w:p w14:paraId="50669257" w14:textId="77777777" w:rsidR="00E8473A" w:rsidRDefault="00E847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F158B"/>
    <w:multiLevelType w:val="hybridMultilevel"/>
    <w:tmpl w:val="8FB0CECC"/>
    <w:lvl w:ilvl="0" w:tplc="89AAA2D6">
      <w:start w:val="1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7"/>
  </w:num>
  <w:num w:numId="2" w16cid:durableId="285157524">
    <w:abstractNumId w:val="6"/>
  </w:num>
  <w:num w:numId="3" w16cid:durableId="665210589">
    <w:abstractNumId w:val="5"/>
  </w:num>
  <w:num w:numId="4" w16cid:durableId="1310134351">
    <w:abstractNumId w:val="2"/>
  </w:num>
  <w:num w:numId="5" w16cid:durableId="590626524">
    <w:abstractNumId w:val="11"/>
  </w:num>
  <w:num w:numId="6" w16cid:durableId="2023045671">
    <w:abstractNumId w:val="12"/>
  </w:num>
  <w:num w:numId="7" w16cid:durableId="1603802063">
    <w:abstractNumId w:val="9"/>
  </w:num>
  <w:num w:numId="8" w16cid:durableId="143662523">
    <w:abstractNumId w:val="8"/>
  </w:num>
  <w:num w:numId="9" w16cid:durableId="126164946">
    <w:abstractNumId w:val="13"/>
  </w:num>
  <w:num w:numId="10" w16cid:durableId="806505857">
    <w:abstractNumId w:val="10"/>
  </w:num>
  <w:num w:numId="11" w16cid:durableId="1249847289">
    <w:abstractNumId w:val="3"/>
  </w:num>
  <w:num w:numId="12" w16cid:durableId="1763986129">
    <w:abstractNumId w:val="1"/>
  </w:num>
  <w:num w:numId="13" w16cid:durableId="2127385505">
    <w:abstractNumId w:val="0"/>
    <w:lvlOverride w:ilvl="0">
      <w:startOverride w:val="1"/>
    </w:lvlOverride>
  </w:num>
  <w:num w:numId="14" w16cid:durableId="10573217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0089"/>
    <w:rsid w:val="00001340"/>
    <w:rsid w:val="00010500"/>
    <w:rsid w:val="00014FC2"/>
    <w:rsid w:val="00015009"/>
    <w:rsid w:val="00017F23"/>
    <w:rsid w:val="00033439"/>
    <w:rsid w:val="000344F0"/>
    <w:rsid w:val="00041A61"/>
    <w:rsid w:val="00042D39"/>
    <w:rsid w:val="00043A28"/>
    <w:rsid w:val="00054CF3"/>
    <w:rsid w:val="00066D23"/>
    <w:rsid w:val="00070A69"/>
    <w:rsid w:val="0007591C"/>
    <w:rsid w:val="00086F1E"/>
    <w:rsid w:val="000938A7"/>
    <w:rsid w:val="000940BC"/>
    <w:rsid w:val="00096E06"/>
    <w:rsid w:val="000A77A1"/>
    <w:rsid w:val="000B02DF"/>
    <w:rsid w:val="000C0A6C"/>
    <w:rsid w:val="000C5AE1"/>
    <w:rsid w:val="000C6DE9"/>
    <w:rsid w:val="000C7D5C"/>
    <w:rsid w:val="000D0E03"/>
    <w:rsid w:val="000D7A79"/>
    <w:rsid w:val="000E74B8"/>
    <w:rsid w:val="000F25E0"/>
    <w:rsid w:val="000F6242"/>
    <w:rsid w:val="000F71C2"/>
    <w:rsid w:val="001008EB"/>
    <w:rsid w:val="00103A56"/>
    <w:rsid w:val="00130C31"/>
    <w:rsid w:val="001321DF"/>
    <w:rsid w:val="00134476"/>
    <w:rsid w:val="00143826"/>
    <w:rsid w:val="0016244E"/>
    <w:rsid w:val="0017533F"/>
    <w:rsid w:val="00181AFF"/>
    <w:rsid w:val="00192DB8"/>
    <w:rsid w:val="00193F7F"/>
    <w:rsid w:val="001A0B70"/>
    <w:rsid w:val="001B2DD1"/>
    <w:rsid w:val="001B427C"/>
    <w:rsid w:val="001B6B13"/>
    <w:rsid w:val="001B7D70"/>
    <w:rsid w:val="001D45E3"/>
    <w:rsid w:val="001D5920"/>
    <w:rsid w:val="001D70D3"/>
    <w:rsid w:val="001F195D"/>
    <w:rsid w:val="001F1B52"/>
    <w:rsid w:val="00203BA2"/>
    <w:rsid w:val="002059D5"/>
    <w:rsid w:val="002100A2"/>
    <w:rsid w:val="00210815"/>
    <w:rsid w:val="00212E67"/>
    <w:rsid w:val="00216D44"/>
    <w:rsid w:val="002246F0"/>
    <w:rsid w:val="0024601D"/>
    <w:rsid w:val="0025318E"/>
    <w:rsid w:val="00273810"/>
    <w:rsid w:val="002740AE"/>
    <w:rsid w:val="002801C0"/>
    <w:rsid w:val="00282469"/>
    <w:rsid w:val="00291CBA"/>
    <w:rsid w:val="00296C3E"/>
    <w:rsid w:val="002A6C79"/>
    <w:rsid w:val="002B6521"/>
    <w:rsid w:val="002C14F9"/>
    <w:rsid w:val="002C1C39"/>
    <w:rsid w:val="002C507B"/>
    <w:rsid w:val="002D1A1B"/>
    <w:rsid w:val="002D1ED0"/>
    <w:rsid w:val="002D227C"/>
    <w:rsid w:val="002D3F48"/>
    <w:rsid w:val="002E24E9"/>
    <w:rsid w:val="002E7748"/>
    <w:rsid w:val="002F1940"/>
    <w:rsid w:val="002F25A4"/>
    <w:rsid w:val="002F4B58"/>
    <w:rsid w:val="003012AE"/>
    <w:rsid w:val="00305882"/>
    <w:rsid w:val="00311EE0"/>
    <w:rsid w:val="0031793A"/>
    <w:rsid w:val="00326058"/>
    <w:rsid w:val="003622EE"/>
    <w:rsid w:val="003630EB"/>
    <w:rsid w:val="00370FCF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28FE"/>
    <w:rsid w:val="003F4CE5"/>
    <w:rsid w:val="003F639B"/>
    <w:rsid w:val="004064FC"/>
    <w:rsid w:val="00417F36"/>
    <w:rsid w:val="00422864"/>
    <w:rsid w:val="004316D1"/>
    <w:rsid w:val="00433500"/>
    <w:rsid w:val="00433611"/>
    <w:rsid w:val="00433F71"/>
    <w:rsid w:val="00434800"/>
    <w:rsid w:val="00440D43"/>
    <w:rsid w:val="00444EBC"/>
    <w:rsid w:val="00446A0F"/>
    <w:rsid w:val="00462E6C"/>
    <w:rsid w:val="00484387"/>
    <w:rsid w:val="00485301"/>
    <w:rsid w:val="00490390"/>
    <w:rsid w:val="00490945"/>
    <w:rsid w:val="00493EB5"/>
    <w:rsid w:val="00497A79"/>
    <w:rsid w:val="004A2985"/>
    <w:rsid w:val="004A29D4"/>
    <w:rsid w:val="004B0BAD"/>
    <w:rsid w:val="004B0D02"/>
    <w:rsid w:val="004B4C0F"/>
    <w:rsid w:val="004D17C4"/>
    <w:rsid w:val="004D66C8"/>
    <w:rsid w:val="004D6829"/>
    <w:rsid w:val="004D7CCD"/>
    <w:rsid w:val="004E3939"/>
    <w:rsid w:val="004E4736"/>
    <w:rsid w:val="004E70AB"/>
    <w:rsid w:val="0050376C"/>
    <w:rsid w:val="00521EB9"/>
    <w:rsid w:val="0052273B"/>
    <w:rsid w:val="005246A4"/>
    <w:rsid w:val="00524B05"/>
    <w:rsid w:val="0053340B"/>
    <w:rsid w:val="005536C8"/>
    <w:rsid w:val="00555728"/>
    <w:rsid w:val="005573B1"/>
    <w:rsid w:val="00574C90"/>
    <w:rsid w:val="00575BAB"/>
    <w:rsid w:val="00583094"/>
    <w:rsid w:val="00586A25"/>
    <w:rsid w:val="005C534A"/>
    <w:rsid w:val="005D2DEC"/>
    <w:rsid w:val="005E7591"/>
    <w:rsid w:val="005F46EE"/>
    <w:rsid w:val="005F4B5C"/>
    <w:rsid w:val="005F7B38"/>
    <w:rsid w:val="00616758"/>
    <w:rsid w:val="00624287"/>
    <w:rsid w:val="0063349F"/>
    <w:rsid w:val="0063435E"/>
    <w:rsid w:val="00634730"/>
    <w:rsid w:val="00660815"/>
    <w:rsid w:val="00676BC4"/>
    <w:rsid w:val="00697C1C"/>
    <w:rsid w:val="006A1CB0"/>
    <w:rsid w:val="006A35E3"/>
    <w:rsid w:val="006A5CC2"/>
    <w:rsid w:val="006D36D8"/>
    <w:rsid w:val="006D3F5C"/>
    <w:rsid w:val="006E4410"/>
    <w:rsid w:val="006E4B3E"/>
    <w:rsid w:val="006F057E"/>
    <w:rsid w:val="006F284A"/>
    <w:rsid w:val="00700C81"/>
    <w:rsid w:val="007205D9"/>
    <w:rsid w:val="007306AF"/>
    <w:rsid w:val="007308BE"/>
    <w:rsid w:val="007446A7"/>
    <w:rsid w:val="00747A19"/>
    <w:rsid w:val="00747C6E"/>
    <w:rsid w:val="00750A41"/>
    <w:rsid w:val="00750FB3"/>
    <w:rsid w:val="00755B32"/>
    <w:rsid w:val="00755C2D"/>
    <w:rsid w:val="007575E3"/>
    <w:rsid w:val="007652B6"/>
    <w:rsid w:val="007758B9"/>
    <w:rsid w:val="007812C8"/>
    <w:rsid w:val="0078594F"/>
    <w:rsid w:val="00793408"/>
    <w:rsid w:val="007964D3"/>
    <w:rsid w:val="00797521"/>
    <w:rsid w:val="007A3CCB"/>
    <w:rsid w:val="007A6B2A"/>
    <w:rsid w:val="007B0F9A"/>
    <w:rsid w:val="007B5D59"/>
    <w:rsid w:val="007C536A"/>
    <w:rsid w:val="007F4B57"/>
    <w:rsid w:val="007F4F92"/>
    <w:rsid w:val="008027C0"/>
    <w:rsid w:val="00804F1A"/>
    <w:rsid w:val="008173AC"/>
    <w:rsid w:val="008243B5"/>
    <w:rsid w:val="0082486E"/>
    <w:rsid w:val="00842874"/>
    <w:rsid w:val="008470E7"/>
    <w:rsid w:val="00850898"/>
    <w:rsid w:val="008523D2"/>
    <w:rsid w:val="00853545"/>
    <w:rsid w:val="008544D1"/>
    <w:rsid w:val="00863E0B"/>
    <w:rsid w:val="008709FA"/>
    <w:rsid w:val="008710A9"/>
    <w:rsid w:val="008A656E"/>
    <w:rsid w:val="008B00D6"/>
    <w:rsid w:val="008B2C1E"/>
    <w:rsid w:val="008B36C1"/>
    <w:rsid w:val="008B6D78"/>
    <w:rsid w:val="008C5B1D"/>
    <w:rsid w:val="008D17C3"/>
    <w:rsid w:val="008D3A01"/>
    <w:rsid w:val="008D6A92"/>
    <w:rsid w:val="008D772F"/>
    <w:rsid w:val="008E66A3"/>
    <w:rsid w:val="008F4267"/>
    <w:rsid w:val="008F6711"/>
    <w:rsid w:val="00905A08"/>
    <w:rsid w:val="009067DC"/>
    <w:rsid w:val="00921E22"/>
    <w:rsid w:val="00931655"/>
    <w:rsid w:val="0094510B"/>
    <w:rsid w:val="0094618B"/>
    <w:rsid w:val="00952FB9"/>
    <w:rsid w:val="00955881"/>
    <w:rsid w:val="00975B84"/>
    <w:rsid w:val="00986099"/>
    <w:rsid w:val="0099764C"/>
    <w:rsid w:val="009A64EA"/>
    <w:rsid w:val="009A67B8"/>
    <w:rsid w:val="009B0CB3"/>
    <w:rsid w:val="009C40CF"/>
    <w:rsid w:val="009E5599"/>
    <w:rsid w:val="009E7562"/>
    <w:rsid w:val="009F4E21"/>
    <w:rsid w:val="009F5EE3"/>
    <w:rsid w:val="00A02077"/>
    <w:rsid w:val="00A06701"/>
    <w:rsid w:val="00A10FB6"/>
    <w:rsid w:val="00A40357"/>
    <w:rsid w:val="00A4418C"/>
    <w:rsid w:val="00A44A2B"/>
    <w:rsid w:val="00A52EF7"/>
    <w:rsid w:val="00A53DA7"/>
    <w:rsid w:val="00A55A2E"/>
    <w:rsid w:val="00A56100"/>
    <w:rsid w:val="00A647E2"/>
    <w:rsid w:val="00A66DA8"/>
    <w:rsid w:val="00A73852"/>
    <w:rsid w:val="00A73AAC"/>
    <w:rsid w:val="00A82E4C"/>
    <w:rsid w:val="00A92BF7"/>
    <w:rsid w:val="00A961D6"/>
    <w:rsid w:val="00AA5EA6"/>
    <w:rsid w:val="00AB50E6"/>
    <w:rsid w:val="00AC169F"/>
    <w:rsid w:val="00AC3B06"/>
    <w:rsid w:val="00AE67C5"/>
    <w:rsid w:val="00AE7758"/>
    <w:rsid w:val="00AF31F1"/>
    <w:rsid w:val="00AF4365"/>
    <w:rsid w:val="00B01D01"/>
    <w:rsid w:val="00B20EFA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24B1"/>
    <w:rsid w:val="00B7475A"/>
    <w:rsid w:val="00B75DAD"/>
    <w:rsid w:val="00B76FF1"/>
    <w:rsid w:val="00B85623"/>
    <w:rsid w:val="00B97703"/>
    <w:rsid w:val="00BA374C"/>
    <w:rsid w:val="00BA5B8E"/>
    <w:rsid w:val="00BA795D"/>
    <w:rsid w:val="00BB1C1F"/>
    <w:rsid w:val="00BC1453"/>
    <w:rsid w:val="00BE0813"/>
    <w:rsid w:val="00C0554E"/>
    <w:rsid w:val="00C11552"/>
    <w:rsid w:val="00C21B27"/>
    <w:rsid w:val="00C23E33"/>
    <w:rsid w:val="00C334AD"/>
    <w:rsid w:val="00C41E0F"/>
    <w:rsid w:val="00C53A55"/>
    <w:rsid w:val="00C5532B"/>
    <w:rsid w:val="00C55888"/>
    <w:rsid w:val="00C62D41"/>
    <w:rsid w:val="00C63098"/>
    <w:rsid w:val="00C7485D"/>
    <w:rsid w:val="00C7532D"/>
    <w:rsid w:val="00C77138"/>
    <w:rsid w:val="00C820C7"/>
    <w:rsid w:val="00C95E82"/>
    <w:rsid w:val="00CA02CA"/>
    <w:rsid w:val="00CB38B1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3D68"/>
    <w:rsid w:val="00CF6087"/>
    <w:rsid w:val="00D357F8"/>
    <w:rsid w:val="00D37F08"/>
    <w:rsid w:val="00D4086B"/>
    <w:rsid w:val="00D421A7"/>
    <w:rsid w:val="00D52A37"/>
    <w:rsid w:val="00D606C4"/>
    <w:rsid w:val="00D65264"/>
    <w:rsid w:val="00D71223"/>
    <w:rsid w:val="00D75FCB"/>
    <w:rsid w:val="00D80333"/>
    <w:rsid w:val="00D80532"/>
    <w:rsid w:val="00D80BB8"/>
    <w:rsid w:val="00D86319"/>
    <w:rsid w:val="00D90A0F"/>
    <w:rsid w:val="00D96953"/>
    <w:rsid w:val="00DA4982"/>
    <w:rsid w:val="00DA7E21"/>
    <w:rsid w:val="00DC5460"/>
    <w:rsid w:val="00DC6614"/>
    <w:rsid w:val="00DD0272"/>
    <w:rsid w:val="00DF309C"/>
    <w:rsid w:val="00DF420D"/>
    <w:rsid w:val="00E047C6"/>
    <w:rsid w:val="00E06443"/>
    <w:rsid w:val="00E2681C"/>
    <w:rsid w:val="00E302FE"/>
    <w:rsid w:val="00E31E3E"/>
    <w:rsid w:val="00E35B5D"/>
    <w:rsid w:val="00E40934"/>
    <w:rsid w:val="00E51116"/>
    <w:rsid w:val="00E5585C"/>
    <w:rsid w:val="00E656E3"/>
    <w:rsid w:val="00E73367"/>
    <w:rsid w:val="00E82D05"/>
    <w:rsid w:val="00E8473A"/>
    <w:rsid w:val="00EB00C9"/>
    <w:rsid w:val="00EB534F"/>
    <w:rsid w:val="00EC39F4"/>
    <w:rsid w:val="00EC4363"/>
    <w:rsid w:val="00EC4E84"/>
    <w:rsid w:val="00ED13C3"/>
    <w:rsid w:val="00ED655E"/>
    <w:rsid w:val="00ED70CB"/>
    <w:rsid w:val="00EE33B6"/>
    <w:rsid w:val="00EF03E8"/>
    <w:rsid w:val="00EF28B8"/>
    <w:rsid w:val="00EF3CF2"/>
    <w:rsid w:val="00EF4DB0"/>
    <w:rsid w:val="00EF5F14"/>
    <w:rsid w:val="00F040FA"/>
    <w:rsid w:val="00F22B0B"/>
    <w:rsid w:val="00F25241"/>
    <w:rsid w:val="00F52490"/>
    <w:rsid w:val="00F5323D"/>
    <w:rsid w:val="00F552B1"/>
    <w:rsid w:val="00F611B0"/>
    <w:rsid w:val="00F7417F"/>
    <w:rsid w:val="00F76F29"/>
    <w:rsid w:val="00F8201C"/>
    <w:rsid w:val="00F87990"/>
    <w:rsid w:val="00F92860"/>
    <w:rsid w:val="00FA034C"/>
    <w:rsid w:val="00FA16BB"/>
    <w:rsid w:val="00FA19B0"/>
    <w:rsid w:val="00FC3F8B"/>
    <w:rsid w:val="00FC5D7E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B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styleId="af4">
    <w:name w:val="List Paragraph"/>
    <w:basedOn w:val="a"/>
    <w:uiPriority w:val="34"/>
    <w:qFormat/>
    <w:rsid w:val="00F552B1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Contact">
    <w:name w:val="Contact"/>
    <w:basedOn w:val="4"/>
    <w:rsid w:val="007306AF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Jaewoo Kim (LGE)</cp:lastModifiedBy>
  <cp:revision>88</cp:revision>
  <cp:lastPrinted>2002-04-23T07:10:00Z</cp:lastPrinted>
  <dcterms:created xsi:type="dcterms:W3CDTF">2023-12-20T15:44:00Z</dcterms:created>
  <dcterms:modified xsi:type="dcterms:W3CDTF">2025-01-14T06:48:00Z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